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9E" w:rsidRPr="00AF418D" w:rsidRDefault="0069789E" w:rsidP="0069789E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69789E" w:rsidRPr="00AF418D" w:rsidRDefault="0069789E" w:rsidP="0069789E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69789E" w:rsidRPr="00AF418D" w:rsidRDefault="0069789E" w:rsidP="0069789E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69789E" w:rsidRDefault="0069789E" w:rsidP="0069789E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0B75C4" w:rsidRPr="00DA6C95" w:rsidRDefault="000B75C4" w:rsidP="000B75C4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</w:t>
      </w:r>
      <w:proofErr w:type="spellStart"/>
      <w:r w:rsidRPr="00DA6C95">
        <w:rPr>
          <w:rFonts w:ascii="Calibri" w:hAnsi="Calibri"/>
          <w:bCs/>
          <w:sz w:val="20"/>
          <w:szCs w:val="20"/>
        </w:rPr>
        <w:t>Probleme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fundamentale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ale </w:t>
      </w:r>
      <w:proofErr w:type="spellStart"/>
      <w:r w:rsidRPr="00DA6C95">
        <w:rPr>
          <w:rFonts w:ascii="Calibri" w:hAnsi="Calibri"/>
          <w:bCs/>
          <w:sz w:val="20"/>
          <w:szCs w:val="20"/>
        </w:rPr>
        <w:t>lumii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contemporane</w:t>
      </w:r>
      <w:proofErr w:type="spellEnd"/>
    </w:p>
    <w:p w:rsidR="0069789E" w:rsidRDefault="0069789E" w:rsidP="0069789E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69789E" w:rsidRPr="00E96204" w:rsidRDefault="0069789E" w:rsidP="0069789E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9789E" w:rsidRDefault="0069789E" w:rsidP="0069789E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C20E5A" w:rsidRDefault="00C20E5A" w:rsidP="00C20E5A">
      <w:pPr>
        <w:jc w:val="center"/>
        <w:rPr>
          <w:rFonts w:ascii="Calibri" w:hAnsi="Calibri"/>
          <w:b/>
          <w:sz w:val="22"/>
          <w:szCs w:val="22"/>
        </w:rPr>
      </w:pPr>
      <w:r w:rsidRPr="000C320D">
        <w:rPr>
          <w:rFonts w:ascii="Calibri" w:hAnsi="Calibri"/>
          <w:b/>
          <w:caps/>
          <w:sz w:val="22"/>
          <w:szCs w:val="22"/>
        </w:rPr>
        <w:t xml:space="preserve">III. </w:t>
      </w:r>
      <w:r>
        <w:rPr>
          <w:rFonts w:ascii="Calibri" w:hAnsi="Calibri"/>
          <w:b/>
          <w:caps/>
          <w:sz w:val="22"/>
          <w:szCs w:val="22"/>
        </w:rPr>
        <w:t xml:space="preserve">POPULAȚIA, RESURSELE NATURALE ȘI DEZVOLTAREA </w:t>
      </w:r>
      <w:r>
        <w:rPr>
          <w:rFonts w:ascii="Calibri" w:hAnsi="Calibri"/>
          <w:b/>
          <w:sz w:val="22"/>
          <w:szCs w:val="22"/>
        </w:rPr>
        <w:t>LUMII CONTEMPORANE</w:t>
      </w:r>
    </w:p>
    <w:p w:rsidR="00C20E5A" w:rsidRDefault="00C20E5A" w:rsidP="00C20E5A">
      <w:pPr>
        <w:jc w:val="center"/>
        <w:rPr>
          <w:rFonts w:ascii="Calibri" w:hAnsi="Calibri"/>
          <w:b/>
          <w:sz w:val="22"/>
          <w:szCs w:val="22"/>
        </w:rPr>
      </w:pPr>
    </w:p>
    <w:p w:rsidR="0069789E" w:rsidRPr="00D9507C" w:rsidRDefault="0069789E" w:rsidP="0069789E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8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8D6619" w:rsidRPr="001A4A2C" w:rsidRDefault="0069789E" w:rsidP="0069789E">
      <w:pPr>
        <w:jc w:val="center"/>
        <w:rPr>
          <w:sz w:val="18"/>
          <w:szCs w:val="18"/>
          <w:lang w:val="it-IT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C320D">
        <w:rPr>
          <w:rFonts w:ascii="Calibri" w:hAnsi="Calibri"/>
          <w:b/>
          <w:sz w:val="22"/>
          <w:szCs w:val="22"/>
        </w:rPr>
        <w:t xml:space="preserve">19 – 26 </w:t>
      </w:r>
      <w:r w:rsidRPr="00385921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sz w:val="20"/>
          <w:szCs w:val="20"/>
        </w:rPr>
        <w:t>8.02 – 1.04.2016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5"/>
        <w:gridCol w:w="1260"/>
        <w:gridCol w:w="4320"/>
        <w:gridCol w:w="540"/>
        <w:gridCol w:w="1980"/>
        <w:gridCol w:w="1980"/>
        <w:gridCol w:w="1176"/>
      </w:tblGrid>
      <w:tr w:rsidR="00C20E5A" w:rsidRPr="009253CB" w:rsidTr="00DA6732">
        <w:trPr>
          <w:trHeight w:val="251"/>
          <w:jc w:val="center"/>
        </w:trPr>
        <w:tc>
          <w:tcPr>
            <w:tcW w:w="3595" w:type="dxa"/>
            <w:vMerge w:val="restart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C20E5A" w:rsidRPr="009253CB" w:rsidRDefault="00C20E5A" w:rsidP="002E5C1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9253CB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C20E5A" w:rsidRPr="009253CB" w:rsidRDefault="00C20E5A" w:rsidP="00C20E5A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C20E5A" w:rsidRPr="009253CB" w:rsidRDefault="00C20E5A" w:rsidP="00C20E5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9253CB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320" w:type="dxa"/>
            <w:vMerge w:val="restart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9253CB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9253CB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960" w:type="dxa"/>
            <w:gridSpan w:val="2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76" w:type="dxa"/>
            <w:vMerge w:val="restart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C20E5A" w:rsidRPr="009253CB" w:rsidTr="00DA6732">
        <w:trPr>
          <w:trHeight w:val="260"/>
          <w:jc w:val="center"/>
        </w:trPr>
        <w:tc>
          <w:tcPr>
            <w:tcW w:w="3595" w:type="dxa"/>
            <w:vMerge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C20E5A" w:rsidRPr="009253CB" w:rsidRDefault="00C20E5A" w:rsidP="00C20E5A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320" w:type="dxa"/>
            <w:vMerge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76" w:type="dxa"/>
            <w:vMerge/>
            <w:shd w:val="clear" w:color="auto" w:fill="F2F2F2" w:themeFill="background1" w:themeFillShade="F2"/>
            <w:vAlign w:val="center"/>
          </w:tcPr>
          <w:p w:rsidR="00C20E5A" w:rsidRPr="009253CB" w:rsidRDefault="00C20E5A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8D6619" w:rsidRPr="009253CB" w:rsidTr="00DA6732">
        <w:trPr>
          <w:jc w:val="center"/>
        </w:trPr>
        <w:tc>
          <w:tcPr>
            <w:tcW w:w="3595" w:type="dxa"/>
          </w:tcPr>
          <w:p w:rsidR="00DA6732" w:rsidRPr="009253CB" w:rsidRDefault="00DA6732" w:rsidP="00DA6732">
            <w:pPr>
              <w:ind w:left="357"/>
              <w:rPr>
                <w:rFonts w:ascii="Calibri" w:hAnsi="Calibri"/>
                <w:color w:val="FF0000"/>
                <w:sz w:val="20"/>
                <w:szCs w:val="20"/>
              </w:rPr>
            </w:pPr>
          </w:p>
          <w:p w:rsidR="00DA6732" w:rsidRPr="009253CB" w:rsidRDefault="00DA6732" w:rsidP="00DA6732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color w:val="FF0000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Evoluţii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geodemografice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contemporane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:rsidR="00DA6732" w:rsidRPr="009253CB" w:rsidRDefault="00DA6732" w:rsidP="00DA6732">
            <w:pPr>
              <w:ind w:left="357"/>
              <w:rPr>
                <w:rFonts w:ascii="Calibri" w:hAnsi="Calibri"/>
                <w:color w:val="FF0000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Diferenţieri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regionale</w:t>
            </w:r>
            <w:proofErr w:type="spellEnd"/>
          </w:p>
          <w:p w:rsidR="00DA6732" w:rsidRPr="009253CB" w:rsidRDefault="00DA6732" w:rsidP="00DA6732">
            <w:pPr>
              <w:ind w:left="357"/>
              <w:rPr>
                <w:rFonts w:ascii="Calibri" w:hAnsi="Calibri"/>
                <w:color w:val="FF0000"/>
                <w:sz w:val="20"/>
                <w:szCs w:val="20"/>
              </w:rPr>
            </w:pPr>
          </w:p>
          <w:p w:rsidR="00DA6732" w:rsidRPr="009253CB" w:rsidRDefault="00DA6732" w:rsidP="00DA6732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Resursele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umane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dezvoltarea</w:t>
            </w:r>
            <w:proofErr w:type="spellEnd"/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A6732" w:rsidRPr="009253CB" w:rsidRDefault="008D6619" w:rsidP="00DA6732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</w:tcPr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1.4.</w:t>
            </w: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2.3.</w:t>
            </w: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2.4.</w:t>
            </w: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1605E" w:rsidRPr="009253CB" w:rsidRDefault="00B1605E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3.3.</w:t>
            </w: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320" w:type="dxa"/>
          </w:tcPr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052CB4" w:rsidRPr="009253CB" w:rsidRDefault="008D661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>Analiza evoluţiilor demografice contemporane</w:t>
            </w:r>
          </w:p>
          <w:p w:rsidR="00052CB4" w:rsidRPr="009253CB" w:rsidRDefault="008D661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>Identificarea diferenţierilor regionale</w:t>
            </w:r>
          </w:p>
          <w:p w:rsidR="00052CB4" w:rsidRPr="009253CB" w:rsidRDefault="008D661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 xml:space="preserve"> Analiza raportului resurse-dezvoltare</w:t>
            </w:r>
          </w:p>
          <w:p w:rsidR="008D6619" w:rsidRPr="009253CB" w:rsidRDefault="008D6619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Efectuarea aplicaţiilor şi a situaţiilor problemă din manual.</w:t>
            </w:r>
          </w:p>
        </w:tc>
        <w:tc>
          <w:tcPr>
            <w:tcW w:w="540" w:type="dxa"/>
          </w:tcPr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D6619" w:rsidRPr="009253CB" w:rsidRDefault="002E5C11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8D6619" w:rsidRPr="009253CB" w:rsidRDefault="008D6619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052CB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8D6619" w:rsidRPr="009253CB" w:rsidRDefault="008D6619" w:rsidP="00052CB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D6619" w:rsidRPr="009253CB" w:rsidRDefault="008D6619" w:rsidP="00052CB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D6619" w:rsidRPr="009253CB" w:rsidRDefault="008D6619" w:rsidP="00052CB4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8D6619" w:rsidRPr="009253CB" w:rsidRDefault="008D6619" w:rsidP="00BA1ABC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Lucrul cu harta, manualul, alte documente preluate din mass-media</w:t>
            </w:r>
          </w:p>
        </w:tc>
        <w:tc>
          <w:tcPr>
            <w:tcW w:w="1980" w:type="dxa"/>
          </w:tcPr>
          <w:p w:rsidR="00052CB4" w:rsidRPr="009253CB" w:rsidRDefault="00052CB4" w:rsidP="00052CB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052CB4" w:rsidRPr="009253CB" w:rsidRDefault="008D661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052CB4" w:rsidRPr="009253CB" w:rsidRDefault="008D661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 xml:space="preserve"> Documente</w:t>
            </w:r>
          </w:p>
          <w:p w:rsidR="00052CB4" w:rsidRPr="009253CB" w:rsidRDefault="008D661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 xml:space="preserve"> Manualul</w:t>
            </w:r>
          </w:p>
          <w:p w:rsidR="008D6619" w:rsidRPr="009253CB" w:rsidRDefault="008D6619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76" w:type="dxa"/>
          </w:tcPr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</w:p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>/</w:t>
            </w:r>
          </w:p>
          <w:p w:rsidR="008D6619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8D6619" w:rsidRPr="009253CB" w:rsidTr="00BA1ABC">
        <w:trPr>
          <w:trHeight w:val="2123"/>
          <w:jc w:val="center"/>
        </w:trPr>
        <w:tc>
          <w:tcPr>
            <w:tcW w:w="3595" w:type="dxa"/>
          </w:tcPr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DA6732" w:rsidRPr="009253CB" w:rsidRDefault="00DA6732" w:rsidP="00DA6732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color w:val="FF0000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Raportul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dintre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aşezări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dezvoltare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:rsidR="00DA6732" w:rsidRPr="009253CB" w:rsidRDefault="00DA6732" w:rsidP="00DA6732">
            <w:pPr>
              <w:ind w:left="357"/>
              <w:rPr>
                <w:rFonts w:ascii="Calibri" w:hAnsi="Calibri"/>
                <w:color w:val="FF0000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Tendinţe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evoluţiei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aşezărilor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umane</w:t>
            </w:r>
            <w:proofErr w:type="spellEnd"/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20" w:type="dxa"/>
          </w:tcPr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DE29AA" w:rsidRPr="009253CB" w:rsidRDefault="008D6619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>Analiza raportului aşezări-dezvoltare pe baza documentului din manual şi a informaţiilor din mass-media</w:t>
            </w:r>
          </w:p>
          <w:p w:rsidR="00DE29AA" w:rsidRPr="009253CB" w:rsidRDefault="008D6619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 xml:space="preserve"> Identificarea tendinţelor în evoluţia aşezărilor pe baza documentului din manual şi a informaţiilor din mass-media</w:t>
            </w:r>
          </w:p>
          <w:p w:rsidR="008D6619" w:rsidRPr="009253CB" w:rsidRDefault="008D6619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 xml:space="preserve"> Efectuarea aplicaţiilor şi a situaţiilor problemă din manual.</w:t>
            </w:r>
          </w:p>
        </w:tc>
        <w:tc>
          <w:tcPr>
            <w:tcW w:w="540" w:type="dxa"/>
          </w:tcPr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8D6619" w:rsidRPr="009253CB" w:rsidRDefault="002E5C11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8D6619" w:rsidRPr="009253CB" w:rsidRDefault="008D6619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5096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D6619" w:rsidRPr="009253CB" w:rsidRDefault="008D6619" w:rsidP="0025096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D6619" w:rsidRPr="009253CB" w:rsidRDefault="008D6619" w:rsidP="00250964">
            <w:pPr>
              <w:pStyle w:val="NoSpacing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Lucrul cu manualul, alte documente preluate din mass-media</w:t>
            </w:r>
          </w:p>
          <w:p w:rsidR="008D6619" w:rsidRPr="009253CB" w:rsidRDefault="008D6619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</w:tcPr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Planşe</w:t>
            </w:r>
          </w:p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Reviste</w:t>
            </w:r>
          </w:p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DE29AA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8D6619" w:rsidRPr="009253CB" w:rsidRDefault="00DE29AA" w:rsidP="00DE29AA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</w:tc>
        <w:tc>
          <w:tcPr>
            <w:tcW w:w="1176" w:type="dxa"/>
          </w:tcPr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</w:p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>/</w:t>
            </w:r>
          </w:p>
          <w:p w:rsidR="008D6619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8D6619" w:rsidRPr="009253CB" w:rsidTr="000B75C4">
        <w:trPr>
          <w:trHeight w:val="251"/>
          <w:jc w:val="center"/>
        </w:trPr>
        <w:tc>
          <w:tcPr>
            <w:tcW w:w="3595" w:type="dxa"/>
          </w:tcPr>
          <w:p w:rsidR="004A707D" w:rsidRPr="009253CB" w:rsidRDefault="004A707D" w:rsidP="009253CB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Resursele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naturale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agricole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.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Impactul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exploatării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valorificării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resurselor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asupra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mediului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>.</w:t>
            </w:r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8D6619" w:rsidRPr="009253CB" w:rsidRDefault="008D6619" w:rsidP="002E5C11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320" w:type="dxa"/>
          </w:tcPr>
          <w:p w:rsidR="002E5C11" w:rsidRPr="009253CB" w:rsidRDefault="002E5C11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8D6619" w:rsidRPr="009253CB" w:rsidRDefault="008D6619" w:rsidP="00DE29AA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>Lucru pe grupe-analiza impactului exploatării şi valorificării resurselor asupra mediului.</w:t>
            </w:r>
          </w:p>
          <w:p w:rsidR="008D6619" w:rsidRPr="009253CB" w:rsidRDefault="008D6619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540" w:type="dxa"/>
          </w:tcPr>
          <w:p w:rsidR="008D6619" w:rsidRPr="009253CB" w:rsidRDefault="008D6619" w:rsidP="002E5C1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2E5C11" w:rsidRPr="009253CB" w:rsidRDefault="002E5C11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D6619" w:rsidRPr="009253CB" w:rsidRDefault="002E5C11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  <w:lang w:val="it-IT"/>
              </w:rPr>
              <w:t>2</w:t>
            </w:r>
          </w:p>
        </w:tc>
        <w:tc>
          <w:tcPr>
            <w:tcW w:w="1980" w:type="dxa"/>
          </w:tcPr>
          <w:p w:rsidR="002E5C11" w:rsidRPr="009253CB" w:rsidRDefault="002E5C11" w:rsidP="00250964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D6619" w:rsidRPr="009253CB" w:rsidRDefault="008D6619" w:rsidP="0025096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D6619" w:rsidRPr="009253CB" w:rsidRDefault="008D6619" w:rsidP="0025096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D6619" w:rsidRPr="009253CB" w:rsidRDefault="008D6619" w:rsidP="00250964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9253CB" w:rsidRPr="009253CB" w:rsidRDefault="009253CB" w:rsidP="009253C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</w:tcPr>
          <w:p w:rsidR="00250964" w:rsidRPr="009253CB" w:rsidRDefault="008D661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250964" w:rsidRPr="009253CB" w:rsidRDefault="008D661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250964" w:rsidRPr="009253CB" w:rsidRDefault="008D661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8D6619" w:rsidRPr="009253CB" w:rsidRDefault="008D661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</w:tc>
        <w:tc>
          <w:tcPr>
            <w:tcW w:w="1176" w:type="dxa"/>
          </w:tcPr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</w:p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052CB4" w:rsidRPr="009253CB" w:rsidRDefault="00052CB4" w:rsidP="00052CB4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>/</w:t>
            </w:r>
          </w:p>
          <w:p w:rsidR="008D6619" w:rsidRPr="009253CB" w:rsidRDefault="00052CB4" w:rsidP="00052CB4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E1428B" w:rsidRPr="009253CB" w:rsidTr="000F2C63">
        <w:trPr>
          <w:trHeight w:val="1953"/>
          <w:jc w:val="center"/>
        </w:trPr>
        <w:tc>
          <w:tcPr>
            <w:tcW w:w="3595" w:type="dxa"/>
          </w:tcPr>
          <w:p w:rsidR="00E1428B" w:rsidRPr="009253CB" w:rsidRDefault="00E1428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1428B" w:rsidRPr="009253CB" w:rsidRDefault="00E1428B" w:rsidP="004A707D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pacing w:val="-4"/>
                <w:sz w:val="20"/>
                <w:szCs w:val="20"/>
              </w:rPr>
            </w:pP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Gestionarea</w:t>
            </w:r>
            <w:proofErr w:type="spellEnd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resurselor</w:t>
            </w:r>
            <w:proofErr w:type="spellEnd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 xml:space="preserve">, </w:t>
            </w: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dezvoltarea</w:t>
            </w:r>
            <w:proofErr w:type="spellEnd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economică</w:t>
            </w:r>
            <w:proofErr w:type="spellEnd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şi</w:t>
            </w:r>
            <w:proofErr w:type="spellEnd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dezvoltarea</w:t>
            </w:r>
            <w:proofErr w:type="spellEnd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pacing w:val="-4"/>
                <w:sz w:val="20"/>
                <w:szCs w:val="20"/>
              </w:rPr>
              <w:t>durabilă</w:t>
            </w:r>
            <w:proofErr w:type="spellEnd"/>
          </w:p>
          <w:p w:rsidR="00E1428B" w:rsidRPr="009253CB" w:rsidRDefault="00E1428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</w:tcPr>
          <w:p w:rsidR="00E1428B" w:rsidRPr="009253CB" w:rsidRDefault="00E1428B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4320" w:type="dxa"/>
          </w:tcPr>
          <w:p w:rsidR="00BA1ABC" w:rsidRPr="009253CB" w:rsidRDefault="00BA1ABC" w:rsidP="00BA1ABC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250964" w:rsidRPr="009253CB" w:rsidRDefault="00E1428B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>Înţelegerea conceptelor: dezvoltare economică, dezvoltare durabilă</w:t>
            </w:r>
          </w:p>
          <w:p w:rsidR="00E1428B" w:rsidRPr="009253CB" w:rsidRDefault="00E1428B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9253CB">
              <w:rPr>
                <w:rFonts w:ascii="Calibri" w:hAnsi="Calibri"/>
                <w:sz w:val="20"/>
                <w:szCs w:val="20"/>
                <w:lang w:val="pt-BR"/>
              </w:rPr>
              <w:t>Identificarea măsurilor menite a asigura o dezvoltare durabilă pe baza informaţiilor din manual şi a celor preluate din mass-media</w:t>
            </w:r>
          </w:p>
        </w:tc>
        <w:tc>
          <w:tcPr>
            <w:tcW w:w="540" w:type="dxa"/>
          </w:tcPr>
          <w:p w:rsidR="00E1428B" w:rsidRPr="009253CB" w:rsidRDefault="00E1428B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E1428B" w:rsidRPr="009253CB" w:rsidRDefault="00E1428B" w:rsidP="002E5C1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</w:tc>
        <w:tc>
          <w:tcPr>
            <w:tcW w:w="1980" w:type="dxa"/>
          </w:tcPr>
          <w:p w:rsidR="009253CB" w:rsidRPr="009253CB" w:rsidRDefault="009253CB" w:rsidP="009253CB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1428B" w:rsidRPr="009253CB" w:rsidRDefault="00E1428B" w:rsidP="00250964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E1428B" w:rsidRPr="009253CB" w:rsidRDefault="00E1428B" w:rsidP="00250964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E1428B" w:rsidRPr="009253CB" w:rsidRDefault="00E1428B" w:rsidP="00250964">
            <w:pPr>
              <w:pStyle w:val="NoSpacing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E1428B" w:rsidRPr="009253CB" w:rsidRDefault="00E1428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</w:tcPr>
          <w:p w:rsidR="00250964" w:rsidRPr="009253CB" w:rsidRDefault="00E1428B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250964" w:rsidRPr="009253CB" w:rsidRDefault="00E1428B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E1428B" w:rsidRPr="009253CB" w:rsidRDefault="00E1428B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>Informaţii preluate</w:t>
            </w:r>
          </w:p>
          <w:p w:rsidR="00E1428B" w:rsidRPr="009253CB" w:rsidRDefault="0025096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9253CB">
              <w:rPr>
                <w:rFonts w:ascii="Calibri" w:hAnsi="Calibri"/>
                <w:sz w:val="20"/>
                <w:szCs w:val="20"/>
                <w:lang w:val="it-IT"/>
              </w:rPr>
              <w:t xml:space="preserve">        </w:t>
            </w:r>
            <w:r w:rsidR="00E1428B" w:rsidRPr="009253CB">
              <w:rPr>
                <w:rFonts w:ascii="Calibri" w:hAnsi="Calibri"/>
                <w:sz w:val="20"/>
                <w:szCs w:val="20"/>
                <w:lang w:val="it-IT"/>
              </w:rPr>
              <w:t>din mass-media</w:t>
            </w:r>
          </w:p>
          <w:p w:rsidR="00E1428B" w:rsidRPr="009253CB" w:rsidRDefault="00E1428B" w:rsidP="00250964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fr-FR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de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proofErr w:type="gramEnd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  <w:p w:rsidR="00E1428B" w:rsidRPr="009253CB" w:rsidRDefault="00E1428B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76" w:type="dxa"/>
          </w:tcPr>
          <w:p w:rsidR="00E1428B" w:rsidRPr="009253CB" w:rsidRDefault="00E1428B" w:rsidP="004A707D">
            <w:pPr>
              <w:rPr>
                <w:rFonts w:ascii="Calibri" w:hAnsi="Calibri"/>
                <w:sz w:val="20"/>
                <w:szCs w:val="20"/>
              </w:rPr>
            </w:pPr>
          </w:p>
          <w:p w:rsidR="00351444" w:rsidRPr="009253CB" w:rsidRDefault="00351444" w:rsidP="004A707D">
            <w:pPr>
              <w:rPr>
                <w:rFonts w:ascii="Calibri" w:hAnsi="Calibri"/>
                <w:sz w:val="20"/>
                <w:szCs w:val="20"/>
              </w:rPr>
            </w:pPr>
          </w:p>
          <w:p w:rsidR="00351444" w:rsidRPr="009253CB" w:rsidRDefault="00351444" w:rsidP="004A707D">
            <w:pPr>
              <w:rPr>
                <w:rFonts w:ascii="Calibri" w:hAnsi="Calibri"/>
                <w:sz w:val="20"/>
                <w:szCs w:val="20"/>
              </w:rPr>
            </w:pPr>
          </w:p>
          <w:p w:rsidR="00E1428B" w:rsidRPr="009253CB" w:rsidRDefault="00E1428B" w:rsidP="004A707D">
            <w:pPr>
              <w:rPr>
                <w:rFonts w:ascii="Calibri" w:hAnsi="Calibri"/>
                <w:sz w:val="20"/>
                <w:szCs w:val="20"/>
                <w:vertAlign w:val="subscript"/>
              </w:rPr>
            </w:pP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253CB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9253CB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9253CB">
              <w:rPr>
                <w:rFonts w:ascii="Calibri" w:hAnsi="Calibri"/>
                <w:sz w:val="20"/>
                <w:szCs w:val="20"/>
                <w:vertAlign w:val="subscript"/>
              </w:rPr>
              <w:t>4</w:t>
            </w:r>
            <w:r w:rsidRPr="009253CB">
              <w:rPr>
                <w:rFonts w:ascii="Calibri" w:hAnsi="Calibri"/>
                <w:sz w:val="20"/>
                <w:szCs w:val="20"/>
              </w:rPr>
              <w:t>)</w:t>
            </w:r>
          </w:p>
          <w:p w:rsidR="00E1428B" w:rsidRPr="009253CB" w:rsidRDefault="00E1428B" w:rsidP="004A707D">
            <w:pPr>
              <w:rPr>
                <w:rFonts w:ascii="Calibri" w:hAnsi="Calibri"/>
                <w:sz w:val="20"/>
                <w:szCs w:val="20"/>
              </w:rPr>
            </w:pPr>
          </w:p>
          <w:p w:rsidR="00E1428B" w:rsidRPr="009253CB" w:rsidRDefault="00E1428B" w:rsidP="002E5C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</w:tbl>
    <w:p w:rsidR="008D6619" w:rsidRDefault="008D6619" w:rsidP="008D6619">
      <w:pPr>
        <w:jc w:val="center"/>
        <w:rPr>
          <w:b/>
          <w:sz w:val="18"/>
          <w:szCs w:val="18"/>
          <w:lang w:val="it-IT"/>
        </w:rPr>
      </w:pPr>
    </w:p>
    <w:p w:rsidR="00351444" w:rsidRDefault="00351444" w:rsidP="00351444">
      <w:pPr>
        <w:jc w:val="right"/>
        <w:rPr>
          <w:rFonts w:ascii="Calibri" w:hAnsi="Calibri"/>
          <w:bCs/>
          <w:iCs/>
          <w:sz w:val="20"/>
          <w:szCs w:val="20"/>
        </w:rPr>
      </w:pPr>
    </w:p>
    <w:p w:rsidR="00351444" w:rsidRPr="00F2449D" w:rsidRDefault="00351444" w:rsidP="00351444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F2449D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F2449D">
        <w:rPr>
          <w:rFonts w:ascii="Calibri" w:hAnsi="Calibri"/>
          <w:bCs/>
          <w:iCs/>
          <w:sz w:val="20"/>
          <w:szCs w:val="20"/>
          <w:u w:val="dotted"/>
        </w:rPr>
        <w:t xml:space="preserve"> ________________________</w:t>
      </w:r>
    </w:p>
    <w:p w:rsidR="00351444" w:rsidRDefault="00351444" w:rsidP="008D6619">
      <w:pPr>
        <w:jc w:val="center"/>
        <w:rPr>
          <w:b/>
          <w:sz w:val="18"/>
          <w:szCs w:val="18"/>
          <w:lang w:val="it-IT"/>
        </w:rPr>
      </w:pPr>
    </w:p>
    <w:sectPr w:rsidR="00351444" w:rsidSect="0069789E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663" w:rsidRDefault="00265663" w:rsidP="003322E1">
      <w:r>
        <w:separator/>
      </w:r>
    </w:p>
  </w:endnote>
  <w:endnote w:type="continuationSeparator" w:id="0">
    <w:p w:rsidR="00265663" w:rsidRDefault="00265663" w:rsidP="00332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355282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3322E1" w:rsidRPr="009253CB" w:rsidRDefault="003322E1" w:rsidP="009253CB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3322E1">
          <w:rPr>
            <w:rFonts w:ascii="Calibri" w:hAnsi="Calibri"/>
            <w:sz w:val="20"/>
            <w:szCs w:val="20"/>
          </w:rPr>
          <w:fldChar w:fldCharType="begin"/>
        </w:r>
        <w:r w:rsidRPr="003322E1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3322E1">
          <w:rPr>
            <w:rFonts w:ascii="Calibri" w:hAnsi="Calibri"/>
            <w:sz w:val="20"/>
            <w:szCs w:val="20"/>
          </w:rPr>
          <w:fldChar w:fldCharType="separate"/>
        </w:r>
        <w:r w:rsidR="009253CB">
          <w:rPr>
            <w:rFonts w:ascii="Calibri" w:hAnsi="Calibri"/>
            <w:noProof/>
            <w:sz w:val="20"/>
            <w:szCs w:val="20"/>
          </w:rPr>
          <w:t>2</w:t>
        </w:r>
        <w:r w:rsidRPr="003322E1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663" w:rsidRDefault="00265663" w:rsidP="003322E1">
      <w:r>
        <w:separator/>
      </w:r>
    </w:p>
  </w:footnote>
  <w:footnote w:type="continuationSeparator" w:id="0">
    <w:p w:rsidR="00265663" w:rsidRDefault="00265663" w:rsidP="00332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076B8"/>
    <w:multiLevelType w:val="hybridMultilevel"/>
    <w:tmpl w:val="87146B6E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B52988"/>
    <w:multiLevelType w:val="hybridMultilevel"/>
    <w:tmpl w:val="0A4AFF86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A23036"/>
    <w:multiLevelType w:val="hybridMultilevel"/>
    <w:tmpl w:val="13E22718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325647"/>
    <w:multiLevelType w:val="hybridMultilevel"/>
    <w:tmpl w:val="73EC8CCA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5DF1A11"/>
    <w:multiLevelType w:val="hybridMultilevel"/>
    <w:tmpl w:val="5FE08F26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775605"/>
    <w:multiLevelType w:val="hybridMultilevel"/>
    <w:tmpl w:val="716818AE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3497E"/>
    <w:multiLevelType w:val="hybridMultilevel"/>
    <w:tmpl w:val="B70834B8"/>
    <w:lvl w:ilvl="0" w:tplc="C57826B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7752F3"/>
    <w:multiLevelType w:val="hybridMultilevel"/>
    <w:tmpl w:val="8138CFF8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52A4B"/>
    <w:multiLevelType w:val="hybridMultilevel"/>
    <w:tmpl w:val="822091DC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619"/>
    <w:rsid w:val="00052CB4"/>
    <w:rsid w:val="000B75C4"/>
    <w:rsid w:val="001A3012"/>
    <w:rsid w:val="00250964"/>
    <w:rsid w:val="00265663"/>
    <w:rsid w:val="00283659"/>
    <w:rsid w:val="002E472A"/>
    <w:rsid w:val="002E5C11"/>
    <w:rsid w:val="003322E1"/>
    <w:rsid w:val="00351444"/>
    <w:rsid w:val="004A707D"/>
    <w:rsid w:val="005C5164"/>
    <w:rsid w:val="0069789E"/>
    <w:rsid w:val="00713AA7"/>
    <w:rsid w:val="008D6619"/>
    <w:rsid w:val="009253CB"/>
    <w:rsid w:val="00B1605E"/>
    <w:rsid w:val="00BA1ABC"/>
    <w:rsid w:val="00C20E5A"/>
    <w:rsid w:val="00DA6732"/>
    <w:rsid w:val="00DE29AA"/>
    <w:rsid w:val="00E1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6C05D0-B3DA-49B0-B992-4D8DEAFAD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61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6619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52C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22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22E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322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22E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9</cp:revision>
  <cp:lastPrinted>2013-09-21T09:52:00Z</cp:lastPrinted>
  <dcterms:created xsi:type="dcterms:W3CDTF">2015-08-24T12:11:00Z</dcterms:created>
  <dcterms:modified xsi:type="dcterms:W3CDTF">2015-08-31T10:13:00Z</dcterms:modified>
</cp:coreProperties>
</file>